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148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</w:p>
    <w:p w14:paraId="53F5500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767785D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521D06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22920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741DD42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  <w:shd w:val="clear" w:fill="FFFFFF"/>
        </w:rPr>
        <w:t>采购需求调查和征集资料</w:t>
      </w:r>
    </w:p>
    <w:p w14:paraId="363A634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C57E98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4F0B9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6559"/>
      </w:tblGrid>
      <w:tr w14:paraId="4AFF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1C42C27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项目名称</w:t>
            </w:r>
          </w:p>
        </w:tc>
        <w:tc>
          <w:tcPr>
            <w:tcW w:w="6559" w:type="dxa"/>
            <w:vAlign w:val="center"/>
          </w:tcPr>
          <w:p w14:paraId="08138A2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心理测量系统采购项目</w:t>
            </w:r>
          </w:p>
        </w:tc>
      </w:tr>
      <w:tr w14:paraId="67FA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9C8246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559" w:type="dxa"/>
            <w:vAlign w:val="center"/>
          </w:tcPr>
          <w:p w14:paraId="46DE9B9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456190658-2024-04-027</w:t>
            </w:r>
          </w:p>
        </w:tc>
      </w:tr>
      <w:tr w14:paraId="6411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4112FE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559" w:type="dxa"/>
            <w:vAlign w:val="center"/>
          </w:tcPr>
          <w:p w14:paraId="348EB95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2E86A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CD612C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559" w:type="dxa"/>
            <w:vAlign w:val="center"/>
          </w:tcPr>
          <w:p w14:paraId="4FB678A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0F444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05D30B4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559" w:type="dxa"/>
            <w:vAlign w:val="center"/>
          </w:tcPr>
          <w:p w14:paraId="19ACDB3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7F9A7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92A563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559" w:type="dxa"/>
            <w:vAlign w:val="center"/>
          </w:tcPr>
          <w:p w14:paraId="5734DA6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658BD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0BA80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6559" w:type="dxa"/>
            <w:vAlign w:val="center"/>
          </w:tcPr>
          <w:p w14:paraId="37EF21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年    月   日</w:t>
            </w:r>
          </w:p>
        </w:tc>
      </w:tr>
    </w:tbl>
    <w:p w14:paraId="7C94849C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br w:type="page"/>
      </w:r>
    </w:p>
    <w:p w14:paraId="11832C14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资料目录表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478"/>
        <w:gridCol w:w="6079"/>
        <w:gridCol w:w="478"/>
        <w:gridCol w:w="478"/>
        <w:gridCol w:w="479"/>
        <w:gridCol w:w="479"/>
      </w:tblGrid>
      <w:tr w14:paraId="23E890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0A94D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文件类型</w:t>
            </w:r>
          </w:p>
        </w:tc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FBC77A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6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8906C6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文件名称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2B61F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提交情况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FF685D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页</w:t>
            </w: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数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2CACE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备注</w:t>
            </w:r>
          </w:p>
        </w:tc>
      </w:tr>
      <w:tr w14:paraId="080164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C9FA3C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FAF0CA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6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826AE7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A66F1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8045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无</w:t>
            </w: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4F3D1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9EAEF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</w:tr>
      <w:tr w14:paraId="0B01BBB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EB341B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相关资料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BFACF8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150C15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采购需求调查表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E1142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F5CFF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3F0700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1F6AF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2398FEE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DFB201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5A6D2F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C55F0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42D15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2695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AE37F7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A5326C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7EC053F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07BA46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96272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A8B0990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报价清单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2AD8DF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5C056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DF2F6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C9E18B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416AED9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3388FF2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972BC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476DCE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其他相关证明材料（包括：1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营业执照或相关单位登记证书（若法人或者其他组织参与的），自然人的身份证明（若自然人参与的）；2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法定代表人/负责人证明书或授权委托书。）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062FC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5453D3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D71315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3E206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3BF21D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01442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供应商认为有必要提交的其他文件可自行增加表格栏目，以上相关资料提交时应按照《资料目录表》的排列顺序。2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所有资料需提供盖章版扫描件（PDF格式）及可编辑电子版本。</w:t>
            </w:r>
          </w:p>
        </w:tc>
      </w:tr>
    </w:tbl>
    <w:p w14:paraId="62B628C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5234D731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1121C4DF"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page"/>
      </w:r>
    </w:p>
    <w:p w14:paraId="236BEE8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采购需求调查表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6202"/>
      </w:tblGrid>
      <w:tr w14:paraId="0BF7ED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91E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5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C9FE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心理测量系统采购项目</w:t>
            </w:r>
          </w:p>
        </w:tc>
      </w:tr>
      <w:tr w14:paraId="713E66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1F6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生产厂家（供应商）名称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B8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66466E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1BDA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公司简介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3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E802EC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7DA3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相关产业发展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91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B044A5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66DE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市场供给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0E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30EA9F8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D8BD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同类采购项目历史成交信息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注明医院名称、成交价格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CE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5FC0E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0758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系统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可能涉及的运行维护、升级更新方案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11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2DDDB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748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软件升级、备件供应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等后续采购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如有请注明名称、单价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E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59DF16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B79F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系统部署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对医院场地要求（基建、防护、屏蔽、供电、供水、供气、信息化）及操作人员资质要求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68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BB9298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DD69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其他情况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说明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22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10C5A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33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60A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</w:t>
            </w:r>
          </w:p>
        </w:tc>
      </w:tr>
    </w:tbl>
    <w:p w14:paraId="58272B5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5B585A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58161185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75125A2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采购需求意见和建议</w:t>
      </w:r>
    </w:p>
    <w:tbl>
      <w:tblPr>
        <w:tblStyle w:val="5"/>
        <w:tblW w:w="4997" w:type="pct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410"/>
        <w:gridCol w:w="6721"/>
      </w:tblGrid>
      <w:tr w14:paraId="46740C4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2036F8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E46CD7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6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6D77BB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内容</w:t>
            </w:r>
          </w:p>
        </w:tc>
      </w:tr>
      <w:tr w14:paraId="31AAB08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0991764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76B52FA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16C992E8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6726B30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D7E5080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20DA89A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名称及技术参数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55F75033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7C88C6E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5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0076E03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对采购需求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完善、细化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并对采购方法、到货周期、付款方式等提供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的意见及建议。</w:t>
            </w:r>
          </w:p>
        </w:tc>
      </w:tr>
    </w:tbl>
    <w:p w14:paraId="7E9C107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F49416A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2104F872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0937B82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其他相关证明材料</w:t>
      </w:r>
    </w:p>
    <w:p w14:paraId="7B07E63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09DC4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营业执照或相关单位登记证书（若法人或者其他组织参与的），自然人的身份证明（若自然人参与的）；</w:t>
      </w:r>
    </w:p>
    <w:p w14:paraId="1F06A5B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法定代表人/负责人证明书或授权委托书（格式自拟）；</w:t>
      </w:r>
    </w:p>
    <w:p w14:paraId="70CBAA5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其他相关证明文件或材料。</w:t>
      </w:r>
    </w:p>
    <w:p w14:paraId="48335FE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BCFDFB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备注：请按照所提供的顺序，对相关资料进行整理与归类。</w:t>
      </w:r>
    </w:p>
    <w:sectPr>
      <w:footerReference r:id="rId3" w:type="default"/>
      <w:pgSz w:w="11906" w:h="16838"/>
      <w:pgMar w:top="2098" w:right="1474" w:bottom="1984" w:left="1587" w:header="850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60F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CC4257">
                          <w:pPr>
                            <w:pStyle w:val="2"/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CC4257">
                    <w:pPr>
                      <w:pStyle w:val="2"/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00000000"/>
    <w:rsid w:val="003D05EF"/>
    <w:rsid w:val="140C6AEA"/>
    <w:rsid w:val="20F14BC7"/>
    <w:rsid w:val="29345083"/>
    <w:rsid w:val="2BFD373B"/>
    <w:rsid w:val="2E05085D"/>
    <w:rsid w:val="468B01CE"/>
    <w:rsid w:val="492A67C0"/>
    <w:rsid w:val="6F82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804</Words>
  <Characters>860</Characters>
  <Lines>0</Lines>
  <Paragraphs>0</Paragraphs>
  <TotalTime>1</TotalTime>
  <ScaleCrop>false</ScaleCrop>
  <LinksUpToDate>false</LinksUpToDate>
  <CharactersWithSpaces>885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2024-09-04T09:07:36Z</cp:lastPrinted>
  <dcterms:modified xsi:type="dcterms:W3CDTF">2024-09-04T09:07:39Z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B8BCB779CA91442281315105318EBF72_13</vt:lpwstr>
  </property>
</Properties>
</file>